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12381" w14:textId="77777777" w:rsidR="00350BAD" w:rsidRDefault="00350BAD" w:rsidP="00350BAD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A7FBE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526684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50BAD" w14:paraId="7A77B07D" w14:textId="77777777" w:rsidTr="00C80127">
        <w:trPr>
          <w:trHeight w:val="788"/>
        </w:trPr>
        <w:tc>
          <w:tcPr>
            <w:tcW w:w="9867" w:type="dxa"/>
            <w:hideMark/>
          </w:tcPr>
          <w:p w14:paraId="3E0BD5BE" w14:textId="77777777" w:rsidR="00350BAD" w:rsidRDefault="00350BAD" w:rsidP="00C8012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713B79B" w14:textId="77777777" w:rsidR="00350BAD" w:rsidRDefault="00350BAD" w:rsidP="00C8012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CBA9CED" w14:textId="77777777" w:rsidR="00350BAD" w:rsidRDefault="00350BAD" w:rsidP="00350BAD">
      <w:pPr>
        <w:ind w:right="-1"/>
        <w:rPr>
          <w:b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1B6945B" wp14:editId="44664518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49CE0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  <w:bookmarkStart w:id="0" w:name="_Hlk92974164"/>
    </w:p>
    <w:p w14:paraId="7E231120" w14:textId="77777777" w:rsidR="00350BAD" w:rsidRDefault="00350BAD" w:rsidP="00350BAD">
      <w:pPr>
        <w:ind w:left="142" w:right="-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38</w:t>
      </w:r>
      <w:r w:rsidRPr="00C75D59">
        <w:rPr>
          <w:b/>
          <w:noProof/>
          <w:sz w:val="28"/>
          <w:szCs w:val="28"/>
        </w:rPr>
        <w:t xml:space="preserve"> 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22550172" w14:textId="77777777" w:rsidR="00350BAD" w:rsidRPr="00757035" w:rsidRDefault="00350BAD" w:rsidP="00350BAD">
      <w:pPr>
        <w:ind w:left="142" w:right="-1"/>
        <w:jc w:val="center"/>
        <w:rPr>
          <w:b/>
          <w:sz w:val="8"/>
          <w:szCs w:val="8"/>
        </w:rPr>
      </w:pPr>
    </w:p>
    <w:p w14:paraId="32253FF7" w14:textId="77777777" w:rsidR="00350BAD" w:rsidRPr="00264382" w:rsidRDefault="00350BAD" w:rsidP="00350BAD">
      <w:pPr>
        <w:ind w:left="142" w:right="-1"/>
        <w:jc w:val="center"/>
        <w:rPr>
          <w:b/>
          <w:sz w:val="28"/>
          <w:szCs w:val="28"/>
        </w:rPr>
      </w:pPr>
      <w:r w:rsidRPr="00725F4E">
        <w:rPr>
          <w:b/>
        </w:rPr>
        <w:t>РІШЕННЯ</w:t>
      </w:r>
    </w:p>
    <w:p w14:paraId="5A13C07E" w14:textId="77777777" w:rsidR="00350BAD" w:rsidRPr="00757035" w:rsidRDefault="00350BAD" w:rsidP="00350BAD">
      <w:pPr>
        <w:pStyle w:val="1"/>
        <w:rPr>
          <w:rFonts w:ascii="Times New Roman" w:hAnsi="Times New Roman" w:cs="Times New Roman"/>
          <w:b/>
          <w:bCs/>
          <w:sz w:val="10"/>
          <w:szCs w:val="10"/>
        </w:rPr>
      </w:pPr>
    </w:p>
    <w:p w14:paraId="42CC92D7" w14:textId="77777777" w:rsidR="00350BAD" w:rsidRDefault="00350BAD" w:rsidP="00350BAD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50B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затвердження ТОВ «ДЕМ РЕЗЕРВ» проєкту землеустрою щодо відведення земельних ділянок в оренду</w:t>
      </w:r>
    </w:p>
    <w:p w14:paraId="3D2A1F9E" w14:textId="77777777" w:rsidR="00350BAD" w:rsidRPr="00897B7E" w:rsidRDefault="00350BAD" w:rsidP="00350BAD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</w:p>
    <w:p w14:paraId="140BBE40" w14:textId="5A71EFA6" w:rsidR="00350BAD" w:rsidRPr="00725F4E" w:rsidRDefault="00350BAD" w:rsidP="00350BAD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725F4E">
        <w:rPr>
          <w:color w:val="000000"/>
          <w:lang w:val="uk-UA"/>
        </w:rPr>
        <w:t xml:space="preserve">Розглянувши лист </w:t>
      </w:r>
      <w:r>
        <w:rPr>
          <w:iCs/>
          <w:lang w:val="uk-UA"/>
        </w:rPr>
        <w:t xml:space="preserve">ТОВ «ДЕМ РЕЗЕРВ» </w:t>
      </w:r>
      <w:r w:rsidRPr="00725F4E">
        <w:rPr>
          <w:iCs/>
          <w:lang w:val="uk-UA"/>
        </w:rPr>
        <w:t xml:space="preserve">про </w:t>
      </w:r>
      <w:r w:rsidRPr="00725F4E">
        <w:rPr>
          <w:color w:val="000000" w:themeColor="text1"/>
          <w:lang w:val="uk-UA"/>
        </w:rPr>
        <w:t>затвердження проєкту землеустрою</w:t>
      </w:r>
      <w:r w:rsidRPr="00725F4E">
        <w:rPr>
          <w:iCs/>
          <w:lang w:val="uk-UA"/>
        </w:rPr>
        <w:t xml:space="preserve"> </w:t>
      </w:r>
      <w:r>
        <w:rPr>
          <w:iCs/>
          <w:lang w:val="uk-UA"/>
        </w:rPr>
        <w:t xml:space="preserve">щодо відведення земельних ділянок в оренду </w:t>
      </w:r>
      <w:r w:rsidRPr="00350BAD">
        <w:rPr>
          <w:bCs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КВЦПЗД – 11.02</w:t>
      </w:r>
      <w:r w:rsidRPr="00725F4E">
        <w:rPr>
          <w:color w:val="000000" w:themeColor="text1"/>
          <w:lang w:val="uk-UA"/>
        </w:rPr>
        <w:t>)</w:t>
      </w:r>
      <w:r w:rsidRPr="00725F4E">
        <w:rPr>
          <w:iCs/>
          <w:lang w:val="uk-UA"/>
        </w:rPr>
        <w:t xml:space="preserve"> </w:t>
      </w:r>
      <w:r w:rsidRPr="00725F4E">
        <w:rPr>
          <w:color w:val="000000"/>
          <w:lang w:val="uk-UA"/>
        </w:rPr>
        <w:t xml:space="preserve">в с. Демидів по вул. Річна, </w:t>
      </w:r>
      <w:r>
        <w:rPr>
          <w:color w:val="000000"/>
          <w:lang w:val="uk-UA"/>
        </w:rPr>
        <w:t>102, 102-А, 102-Б, 102-В</w:t>
      </w:r>
      <w:r w:rsidRPr="00725F4E">
        <w:rPr>
          <w:color w:val="000000"/>
          <w:lang w:val="uk-UA"/>
        </w:rPr>
        <w:t xml:space="preserve"> Вишгородського району Київської області, керуючись ст. ст. 12, </w:t>
      </w:r>
      <w:r w:rsidR="00897B7E">
        <w:rPr>
          <w:color w:val="000000"/>
          <w:lang w:val="uk-UA"/>
        </w:rPr>
        <w:t xml:space="preserve">79-1, </w:t>
      </w:r>
      <w:r w:rsidRPr="00725F4E">
        <w:rPr>
          <w:color w:val="000000"/>
          <w:lang w:val="uk-UA"/>
        </w:rPr>
        <w:t>93, 95, 96,</w:t>
      </w:r>
      <w:r w:rsidR="00897B7E">
        <w:rPr>
          <w:color w:val="000000"/>
          <w:lang w:val="uk-UA"/>
        </w:rPr>
        <w:t xml:space="preserve"> 125</w:t>
      </w:r>
      <w:r w:rsidRPr="00725F4E">
        <w:rPr>
          <w:color w:val="000000"/>
          <w:lang w:val="uk-UA"/>
        </w:rPr>
        <w:t xml:space="preserve"> Земельного кодексу України, ст. ст. 26, 59 Закону</w:t>
      </w:r>
      <w:r w:rsidRPr="00725F4E">
        <w:rPr>
          <w:color w:val="000000"/>
        </w:rPr>
        <w:t> </w:t>
      </w:r>
      <w:r w:rsidRPr="00725F4E">
        <w:rPr>
          <w:color w:val="000000"/>
          <w:lang w:val="uk-UA"/>
        </w:rPr>
        <w:t xml:space="preserve">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</w:t>
      </w:r>
      <w:r w:rsidR="00757035">
        <w:rPr>
          <w:color w:val="000000"/>
          <w:lang w:val="uk-UA"/>
        </w:rPr>
        <w:t xml:space="preserve"> 26.10.2023 року,</w:t>
      </w:r>
      <w:r w:rsidRPr="00725F4E">
        <w:rPr>
          <w:color w:val="000000"/>
          <w:lang w:val="uk-UA"/>
        </w:rPr>
        <w:t xml:space="preserve"> </w:t>
      </w:r>
      <w:r w:rsidR="00897B7E">
        <w:rPr>
          <w:color w:val="000000"/>
          <w:lang w:val="uk-UA"/>
        </w:rPr>
        <w:t>14</w:t>
      </w:r>
      <w:r w:rsidRPr="00725F4E">
        <w:rPr>
          <w:color w:val="000000"/>
          <w:lang w:val="uk-UA"/>
        </w:rPr>
        <w:t>.</w:t>
      </w:r>
      <w:r w:rsidR="00897B7E">
        <w:rPr>
          <w:color w:val="000000"/>
          <w:lang w:val="uk-UA"/>
        </w:rPr>
        <w:t>12</w:t>
      </w:r>
      <w:r w:rsidRPr="00725F4E">
        <w:rPr>
          <w:color w:val="000000"/>
          <w:lang w:val="uk-UA"/>
        </w:rPr>
        <w:t>.2023 року, селищна рада</w:t>
      </w:r>
      <w:r w:rsidRPr="00725F4E">
        <w:rPr>
          <w:color w:val="000000"/>
        </w:rPr>
        <w:t>  </w:t>
      </w:r>
    </w:p>
    <w:p w14:paraId="218E6C87" w14:textId="77777777" w:rsidR="00350BAD" w:rsidRPr="00757035" w:rsidRDefault="00350BAD" w:rsidP="00350BAD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  <w:sz w:val="10"/>
          <w:szCs w:val="10"/>
        </w:rPr>
      </w:pPr>
    </w:p>
    <w:p w14:paraId="6FE63142" w14:textId="77777777" w:rsidR="00350BAD" w:rsidRPr="00725F4E" w:rsidRDefault="00350BAD" w:rsidP="00350BAD">
      <w:pPr>
        <w:jc w:val="center"/>
        <w:rPr>
          <w:b/>
        </w:rPr>
      </w:pPr>
      <w:r w:rsidRPr="00725F4E">
        <w:rPr>
          <w:b/>
        </w:rPr>
        <w:t>ВИРІШИЛА:</w:t>
      </w:r>
    </w:p>
    <w:p w14:paraId="6CFCB659" w14:textId="77777777" w:rsidR="00350BAD" w:rsidRPr="00757035" w:rsidRDefault="00350BAD" w:rsidP="00350BAD">
      <w:pPr>
        <w:jc w:val="center"/>
        <w:rPr>
          <w:b/>
          <w:sz w:val="12"/>
          <w:szCs w:val="12"/>
        </w:rPr>
      </w:pPr>
    </w:p>
    <w:p w14:paraId="35EC5A76" w14:textId="4E8A04D7" w:rsidR="00350BAD" w:rsidRPr="00350BAD" w:rsidRDefault="00350BAD" w:rsidP="00350BA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350BAD">
        <w:rPr>
          <w:bCs/>
        </w:rPr>
        <w:t xml:space="preserve">Затвердити </w:t>
      </w:r>
      <w:r w:rsidRPr="00BE1A4E">
        <w:rPr>
          <w:b/>
        </w:rPr>
        <w:t>Товариству з обмеженою відповідальністю «ДЕМ РЕЗЕРВ»</w:t>
      </w:r>
      <w:r w:rsidR="00BE1A4E">
        <w:rPr>
          <w:bCs/>
        </w:rPr>
        <w:t xml:space="preserve"> (ідентифікаційний код юридичної особи </w:t>
      </w:r>
      <w:r w:rsidR="00BE1A4E" w:rsidRPr="00BE1A4E">
        <w:rPr>
          <w:bCs/>
        </w:rPr>
        <w:t>43553704</w:t>
      </w:r>
      <w:r w:rsidR="00BE1A4E">
        <w:rPr>
          <w:bCs/>
        </w:rPr>
        <w:t xml:space="preserve">) </w:t>
      </w:r>
      <w:r w:rsidRPr="00350BAD">
        <w:rPr>
          <w:bCs/>
        </w:rPr>
        <w:t>проєкт землеустрою щодо відведення в користування на умовах оренди земельних ділянок для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КВЦПЗД – 11.02)</w:t>
      </w:r>
      <w:r>
        <w:rPr>
          <w:bCs/>
        </w:rPr>
        <w:t>:</w:t>
      </w:r>
      <w:r w:rsidRPr="00350BAD">
        <w:rPr>
          <w:bCs/>
        </w:rPr>
        <w:t xml:space="preserve"> </w:t>
      </w:r>
    </w:p>
    <w:p w14:paraId="47572A86" w14:textId="77777777" w:rsidR="00350BAD" w:rsidRPr="00350BAD" w:rsidRDefault="00350BAD" w:rsidP="00350BAD">
      <w:pPr>
        <w:ind w:right="-1" w:firstLine="426"/>
        <w:jc w:val="both"/>
        <w:rPr>
          <w:bCs/>
        </w:rPr>
      </w:pPr>
      <w:r w:rsidRPr="00350BAD">
        <w:rPr>
          <w:bCs/>
        </w:rPr>
        <w:t>-</w:t>
      </w:r>
      <w:r w:rsidRPr="00350BAD">
        <w:rPr>
          <w:bCs/>
        </w:rPr>
        <w:tab/>
        <w:t xml:space="preserve">в с. Демидів, вул. Річна, 102, площею 1,7818 га, кадастровий номер </w:t>
      </w:r>
      <w:r w:rsidRPr="00763991">
        <w:rPr>
          <w:b/>
        </w:rPr>
        <w:t>3221882401:05:223:0001</w:t>
      </w:r>
      <w:r w:rsidRPr="00350BAD">
        <w:rPr>
          <w:bCs/>
        </w:rPr>
        <w:t>;</w:t>
      </w:r>
    </w:p>
    <w:p w14:paraId="76071F5B" w14:textId="77777777" w:rsidR="00350BAD" w:rsidRPr="00350BAD" w:rsidRDefault="00350BAD" w:rsidP="00350BAD">
      <w:pPr>
        <w:ind w:right="-1" w:firstLine="426"/>
        <w:jc w:val="both"/>
        <w:rPr>
          <w:bCs/>
        </w:rPr>
      </w:pPr>
      <w:r w:rsidRPr="00350BAD">
        <w:rPr>
          <w:bCs/>
        </w:rPr>
        <w:t>-</w:t>
      </w:r>
      <w:r w:rsidRPr="00350BAD">
        <w:rPr>
          <w:bCs/>
        </w:rPr>
        <w:tab/>
        <w:t xml:space="preserve">в с. Демидів, вул. Річна, 102-А, площею 0,5093 га, кадастровий номер </w:t>
      </w:r>
      <w:r w:rsidRPr="00763991">
        <w:rPr>
          <w:b/>
        </w:rPr>
        <w:t>3221882401:05:225:0001</w:t>
      </w:r>
      <w:r w:rsidRPr="00350BAD">
        <w:rPr>
          <w:bCs/>
        </w:rPr>
        <w:t>;</w:t>
      </w:r>
    </w:p>
    <w:p w14:paraId="0A4AED9C" w14:textId="77777777" w:rsidR="00350BAD" w:rsidRPr="00350BAD" w:rsidRDefault="00350BAD" w:rsidP="00350BAD">
      <w:pPr>
        <w:ind w:right="-1" w:firstLine="426"/>
        <w:jc w:val="both"/>
        <w:rPr>
          <w:bCs/>
        </w:rPr>
      </w:pPr>
      <w:r w:rsidRPr="00350BAD">
        <w:rPr>
          <w:bCs/>
        </w:rPr>
        <w:t>-</w:t>
      </w:r>
      <w:r w:rsidRPr="00350BAD">
        <w:rPr>
          <w:bCs/>
        </w:rPr>
        <w:tab/>
        <w:t xml:space="preserve">в с. Демидів, вул. Річна, 102-Б, площею 0,5607 га, кадастровий номер </w:t>
      </w:r>
      <w:r w:rsidRPr="00763991">
        <w:rPr>
          <w:b/>
        </w:rPr>
        <w:t>3221882401:05:223:0002</w:t>
      </w:r>
      <w:r w:rsidRPr="00350BAD">
        <w:rPr>
          <w:bCs/>
        </w:rPr>
        <w:t>;</w:t>
      </w:r>
    </w:p>
    <w:p w14:paraId="778A1D69" w14:textId="77777777" w:rsidR="00350BAD" w:rsidRPr="00350BAD" w:rsidRDefault="00350BAD" w:rsidP="00350BAD">
      <w:pPr>
        <w:ind w:right="-1" w:firstLine="426"/>
        <w:jc w:val="both"/>
        <w:rPr>
          <w:bCs/>
        </w:rPr>
      </w:pPr>
      <w:r w:rsidRPr="00350BAD">
        <w:rPr>
          <w:bCs/>
        </w:rPr>
        <w:t>-</w:t>
      </w:r>
      <w:r w:rsidRPr="00350BAD">
        <w:rPr>
          <w:bCs/>
        </w:rPr>
        <w:tab/>
        <w:t xml:space="preserve">в с. Демидів, вул. Річна, 102-В, площею, 1,1242 га, кадастровий номер </w:t>
      </w:r>
      <w:r w:rsidRPr="00763991">
        <w:rPr>
          <w:b/>
        </w:rPr>
        <w:t>3221882401:05:223:0003</w:t>
      </w:r>
      <w:r w:rsidRPr="00350BAD">
        <w:rPr>
          <w:bCs/>
        </w:rPr>
        <w:t>.</w:t>
      </w:r>
    </w:p>
    <w:p w14:paraId="089737A3" w14:textId="77777777" w:rsidR="00350BAD" w:rsidRPr="00350BAD" w:rsidRDefault="00350BAD" w:rsidP="00350BA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350BAD">
        <w:rPr>
          <w:bCs/>
        </w:rPr>
        <w:t>Віднести земельні ділянки вказані в п. 1 цього рішення до категорії земель промисловості, транспорту, електронних комунікацій, енергетики, оборони та іншого призначення з цільовим призначенням для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КВЗПЗД – 11.02).</w:t>
      </w:r>
    </w:p>
    <w:p w14:paraId="2C3E30AC" w14:textId="3B2FBB23" w:rsidR="00350BAD" w:rsidRPr="00350BAD" w:rsidRDefault="00350BAD" w:rsidP="00350BA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350BAD">
        <w:rPr>
          <w:bCs/>
        </w:rPr>
        <w:t xml:space="preserve">Розробнику документації із землеустрою ФОП Стасюк С.В. </w:t>
      </w:r>
      <w:proofErr w:type="spellStart"/>
      <w:r w:rsidRPr="00350BAD">
        <w:rPr>
          <w:bCs/>
        </w:rPr>
        <w:t>внести</w:t>
      </w:r>
      <w:proofErr w:type="spellEnd"/>
      <w:r w:rsidRPr="00350BAD">
        <w:rPr>
          <w:bCs/>
        </w:rPr>
        <w:t xml:space="preserve"> відповідні зміни</w:t>
      </w:r>
      <w:r w:rsidR="00757035">
        <w:rPr>
          <w:bCs/>
        </w:rPr>
        <w:t xml:space="preserve"> </w:t>
      </w:r>
      <w:r w:rsidRPr="00350BAD">
        <w:rPr>
          <w:bCs/>
        </w:rPr>
        <w:t>до Державного земельного кадастру про земельні ділянки вказані у п. 1 цього рішення</w:t>
      </w:r>
      <w:r w:rsidR="00757035">
        <w:rPr>
          <w:bCs/>
        </w:rPr>
        <w:t xml:space="preserve"> щодо їх цільового призначення</w:t>
      </w:r>
      <w:r w:rsidRPr="00350BAD">
        <w:rPr>
          <w:bCs/>
        </w:rPr>
        <w:t>.</w:t>
      </w:r>
    </w:p>
    <w:p w14:paraId="68DE02C2" w14:textId="5BC1F944" w:rsidR="00350BAD" w:rsidRDefault="00350BAD" w:rsidP="00350BA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350BAD">
        <w:rPr>
          <w:bCs/>
        </w:rPr>
        <w:t>Товариству з обмеженою відповідальністю «ДЕМ РЕЗЕРВ» після внесення змін до ДЗК про земельні ділянки вказан</w:t>
      </w:r>
      <w:r w:rsidR="00757035">
        <w:rPr>
          <w:bCs/>
        </w:rPr>
        <w:t>і</w:t>
      </w:r>
      <w:r w:rsidRPr="00350BAD">
        <w:rPr>
          <w:bCs/>
        </w:rPr>
        <w:t xml:space="preserve"> у п. 1 цього рішення звернутись до Димерської селищної ради з клопотанням про передачу їх в оренду.</w:t>
      </w:r>
    </w:p>
    <w:p w14:paraId="281CC93C" w14:textId="77777777" w:rsidR="00350BAD" w:rsidRPr="00725F4E" w:rsidRDefault="00350BAD" w:rsidP="00350BA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25F4E">
        <w:t xml:space="preserve">Контроль за виконанням цього рішення покласти на в.о. начальника відділу земельних відносин </w:t>
      </w:r>
      <w:proofErr w:type="spellStart"/>
      <w:r w:rsidRPr="00725F4E">
        <w:t>Нагалюка</w:t>
      </w:r>
      <w:proofErr w:type="spellEnd"/>
      <w:r w:rsidRPr="00725F4E">
        <w:t xml:space="preserve"> Р.О.</w:t>
      </w:r>
    </w:p>
    <w:p w14:paraId="62B8B085" w14:textId="77777777" w:rsidR="00991D00" w:rsidRPr="002A21E2" w:rsidRDefault="00991D00" w:rsidP="00350BAD">
      <w:pPr>
        <w:rPr>
          <w:sz w:val="16"/>
          <w:szCs w:val="16"/>
        </w:rPr>
      </w:pPr>
      <w:bookmarkStart w:id="1" w:name="_Hlk108779435"/>
      <w:bookmarkStart w:id="2" w:name="_GoBack"/>
      <w:bookmarkEnd w:id="2"/>
    </w:p>
    <w:p w14:paraId="6258C1BF" w14:textId="77777777" w:rsidR="00350BAD" w:rsidRPr="00725F4E" w:rsidRDefault="00350BAD" w:rsidP="00350BAD">
      <w:pPr>
        <w:rPr>
          <w:b/>
        </w:rPr>
      </w:pPr>
      <w:r w:rsidRPr="00725F4E">
        <w:rPr>
          <w:b/>
        </w:rPr>
        <w:t xml:space="preserve">Селищний голова                </w:t>
      </w:r>
      <w:r w:rsidRPr="00725F4E">
        <w:rPr>
          <w:b/>
          <w:lang w:val="ru-RU"/>
        </w:rPr>
        <w:t xml:space="preserve">             </w:t>
      </w:r>
      <w:r w:rsidRPr="00725F4E">
        <w:rPr>
          <w:b/>
        </w:rPr>
        <w:t xml:space="preserve">          </w:t>
      </w:r>
      <w:r w:rsidR="00991D00">
        <w:rPr>
          <w:b/>
        </w:rPr>
        <w:t xml:space="preserve">                             </w:t>
      </w:r>
      <w:r w:rsidRPr="00725F4E"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14:paraId="020D97A7" w14:textId="77777777" w:rsidR="00350BAD" w:rsidRPr="00725F4E" w:rsidRDefault="00350BAD" w:rsidP="00350BAD">
      <w:pPr>
        <w:tabs>
          <w:tab w:val="left" w:pos="1080"/>
        </w:tabs>
        <w:jc w:val="both"/>
        <w:rPr>
          <w:bCs/>
        </w:rPr>
      </w:pPr>
    </w:p>
    <w:p w14:paraId="5E7F9E49" w14:textId="77777777" w:rsidR="00350BAD" w:rsidRPr="00725F4E" w:rsidRDefault="00350BAD" w:rsidP="00350BAD">
      <w:pPr>
        <w:tabs>
          <w:tab w:val="left" w:pos="1080"/>
        </w:tabs>
        <w:jc w:val="both"/>
        <w:rPr>
          <w:bCs/>
        </w:rPr>
      </w:pPr>
      <w:r w:rsidRPr="00725F4E">
        <w:rPr>
          <w:bCs/>
        </w:rPr>
        <w:t>смт Димер</w:t>
      </w:r>
    </w:p>
    <w:p w14:paraId="60E82E56" w14:textId="77777777" w:rsidR="00350BAD" w:rsidRPr="00725F4E" w:rsidRDefault="00350BAD" w:rsidP="00350BA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 грудня</w:t>
      </w:r>
      <w:r w:rsidRPr="00725F4E">
        <w:rPr>
          <w:rFonts w:ascii="Times New Roman" w:hAnsi="Times New Roman" w:cs="Times New Roman"/>
          <w:bCs/>
          <w:sz w:val="24"/>
          <w:szCs w:val="24"/>
        </w:rPr>
        <w:t xml:space="preserve"> 2023 року</w:t>
      </w:r>
    </w:p>
    <w:p w14:paraId="46468597" w14:textId="7763E9C0" w:rsidR="008A45E4" w:rsidRPr="00350BAD" w:rsidRDefault="00350BAD" w:rsidP="00350BAD">
      <w:pPr>
        <w:tabs>
          <w:tab w:val="left" w:pos="1080"/>
        </w:tabs>
        <w:jc w:val="both"/>
        <w:rPr>
          <w:bCs/>
        </w:rPr>
      </w:pPr>
      <w:r w:rsidRPr="00725F4E">
        <w:rPr>
          <w:bCs/>
        </w:rPr>
        <w:t>№</w:t>
      </w:r>
      <w:r w:rsidR="00763991">
        <w:rPr>
          <w:bCs/>
        </w:rPr>
        <w:t>1572</w:t>
      </w:r>
      <w:r w:rsidRPr="00725F4E">
        <w:rPr>
          <w:bCs/>
        </w:rPr>
        <w:t>-3</w:t>
      </w:r>
      <w:r>
        <w:rPr>
          <w:bCs/>
        </w:rPr>
        <w:t>8</w:t>
      </w:r>
      <w:r w:rsidRPr="00725F4E">
        <w:rPr>
          <w:bCs/>
          <w:lang w:val="ru-RU"/>
        </w:rPr>
        <w:t>-</w:t>
      </w:r>
      <w:r w:rsidRPr="00725F4E">
        <w:rPr>
          <w:bCs/>
          <w:lang w:val="en-US"/>
        </w:rPr>
        <w:t>VI</w:t>
      </w:r>
      <w:r w:rsidRPr="00725F4E">
        <w:rPr>
          <w:bCs/>
          <w:lang w:val="ru-RU"/>
        </w:rPr>
        <w:t>ІІ</w:t>
      </w:r>
    </w:p>
    <w:sectPr w:rsidR="008A45E4" w:rsidRPr="00350BAD" w:rsidSect="002A21E2">
      <w:pgSz w:w="11906" w:h="16838"/>
      <w:pgMar w:top="426" w:right="850" w:bottom="426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7EA7154"/>
    <w:lvl w:ilvl="0" w:tplc="1092045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BAD"/>
    <w:rsid w:val="002A21E2"/>
    <w:rsid w:val="00350BAD"/>
    <w:rsid w:val="00757035"/>
    <w:rsid w:val="00763991"/>
    <w:rsid w:val="00897B7E"/>
    <w:rsid w:val="008A45E4"/>
    <w:rsid w:val="00991D00"/>
    <w:rsid w:val="00BE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87957"/>
  <w15:chartTrackingRefBased/>
  <w15:docId w15:val="{B2D10412-407F-4CDF-A88A-16F69DFE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50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50BA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50BA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50BAD"/>
    <w:pPr>
      <w:spacing w:before="100" w:beforeAutospacing="1" w:after="100" w:afterAutospacing="1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2A21E2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A21E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1770</Words>
  <Characters>1010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5</cp:revision>
  <cp:lastPrinted>2023-12-28T09:07:00Z</cp:lastPrinted>
  <dcterms:created xsi:type="dcterms:W3CDTF">2023-12-19T12:39:00Z</dcterms:created>
  <dcterms:modified xsi:type="dcterms:W3CDTF">2023-12-28T09:08:00Z</dcterms:modified>
</cp:coreProperties>
</file>